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4CD" w:rsidRPr="001A6806" w:rsidRDefault="00FC24C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CD" w:rsidRPr="001A6806" w:rsidRDefault="00FC24C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C24CD" w:rsidRPr="001A6806" w:rsidRDefault="00FC24C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C24CD" w:rsidRPr="001A6806" w:rsidRDefault="00FC24C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C24CD" w:rsidRPr="001A6806" w:rsidRDefault="00FC24C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C24CD" w:rsidRPr="001A6806" w:rsidRDefault="00FC24C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C24CD" w:rsidRPr="001A6806" w:rsidRDefault="00FC24C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3141</w:t>
      </w:r>
    </w:p>
    <w:p w:rsidR="00FC24CD" w:rsidRPr="00875CB1" w:rsidRDefault="00FC24CD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FC24CD" w:rsidRPr="001A6806" w:rsidRDefault="00FC24CD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FC24CD" w:rsidRPr="003E584C" w:rsidRDefault="00FC24CD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Лисак Надії Петрівні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C24CD" w:rsidRPr="003E584C" w:rsidRDefault="00FC24CD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FC24CD" w:rsidRPr="003E584C" w:rsidRDefault="00FC24CD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Лисак Надії Петрівні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C24CD" w:rsidRPr="003E584C" w:rsidRDefault="00FC24CD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FC24CD" w:rsidRPr="003E584C" w:rsidRDefault="00FC24C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0,3100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4620987200:15:011:0059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Лисак Надії Петрівні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FC24CD" w:rsidRPr="003E584C" w:rsidRDefault="00FC24C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Лисак Надії Петрівні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0,3100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4620987200:15:011:0059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FC24CD" w:rsidRPr="003E584C" w:rsidRDefault="00FC24C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Лисак Надії Петрівні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FC24CD" w:rsidRDefault="00FC24CD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C24CD" w:rsidRPr="0087170F" w:rsidRDefault="00FC24C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FC24CD" w:rsidRDefault="00FC24CD" w:rsidP="00597F4F">
      <w:pPr>
        <w:rPr>
          <w:rFonts w:ascii="Century" w:hAnsi="Century"/>
          <w:b/>
          <w:sz w:val="26"/>
          <w:szCs w:val="26"/>
          <w:lang w:val="uk-UA"/>
        </w:rPr>
        <w:sectPr w:rsidR="00FC24CD" w:rsidSect="00FC24CD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C24CD" w:rsidRPr="001A6806" w:rsidRDefault="00FC24CD" w:rsidP="00597F4F">
      <w:pPr>
        <w:rPr>
          <w:rFonts w:ascii="Century" w:hAnsi="Century"/>
          <w:sz w:val="22"/>
          <w:szCs w:val="22"/>
          <w:lang w:val="uk-UA"/>
        </w:rPr>
      </w:pPr>
    </w:p>
    <w:sectPr w:rsidR="00FC24CD" w:rsidRPr="001A6806" w:rsidSect="00FC24CD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4CD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2D3B3-BCB3-456F-9C4B-2710D44B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2D719B3-1E33-4807-9F6A-A1BF28F74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